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B8" w:rsidRDefault="005C4A20" w:rsidP="001F000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Monotype Corsiva" w:hAnsi="Monotype Corsiva"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AA3B1AC" wp14:editId="54E40A18">
            <wp:simplePos x="0" y="0"/>
            <wp:positionH relativeFrom="margin">
              <wp:posOffset>-1005840</wp:posOffset>
            </wp:positionH>
            <wp:positionV relativeFrom="margin">
              <wp:posOffset>-185420</wp:posOffset>
            </wp:positionV>
            <wp:extent cx="10677525" cy="7667625"/>
            <wp:effectExtent l="0" t="0" r="0" b="0"/>
            <wp:wrapNone/>
            <wp:docPr id="2" name="Рисунок 0" descr="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DB8" w:rsidRDefault="003F5DB8" w:rsidP="001F000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A976F3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A20" w:rsidRPr="005C4A20" w:rsidRDefault="005C4A20" w:rsidP="005C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4"/>
          <w:szCs w:val="40"/>
        </w:rPr>
      </w:pPr>
    </w:p>
    <w:p w:rsidR="005C4A20" w:rsidRDefault="00A976F3" w:rsidP="005C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5227DE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Уважаемые родители!</w:t>
      </w:r>
    </w:p>
    <w:p w:rsidR="005227DE" w:rsidRPr="005C4A20" w:rsidRDefault="00A976F3" w:rsidP="005C4A2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</w:pPr>
      <w:r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Воспитывайте у ребенка привычку быть внимательным</w:t>
      </w:r>
      <w:r w:rsidR="005C4A20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                </w:t>
      </w:r>
      <w:r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к  своему здоровью с детских лет. </w:t>
      </w:r>
      <w:r w:rsidR="005C4A20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</w:t>
      </w:r>
      <w:r w:rsidRPr="005C4A2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>Систематические занятия физкультурой очень полезны для</w:t>
      </w:r>
      <w:r w:rsidR="00A24955" w:rsidRPr="005C4A20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  <w:lang w:eastAsia="ru-RU"/>
        </w:rPr>
        <w:t xml:space="preserve"> здоровья</w:t>
      </w:r>
    </w:p>
    <w:p w:rsidR="005C4A20" w:rsidRPr="005C4A20" w:rsidRDefault="005C4A20" w:rsidP="005C4A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8"/>
          <w:szCs w:val="40"/>
        </w:rPr>
      </w:pPr>
    </w:p>
    <w:p w:rsidR="00A976F3" w:rsidRPr="005C4A20" w:rsidRDefault="00A976F3" w:rsidP="005C4A20">
      <w:pPr>
        <w:widowControl w:val="0"/>
        <w:autoSpaceDE w:val="0"/>
        <w:autoSpaceDN w:val="0"/>
        <w:adjustRightInd w:val="0"/>
        <w:ind w:firstLine="1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</w:pPr>
      <w:r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Ваш ребенок уже знает </w:t>
      </w:r>
      <w:r w:rsidR="005227DE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  </w:t>
      </w:r>
      <w:r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определенные правила и может </w:t>
      </w:r>
      <w:r w:rsidR="005227DE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сам </w:t>
      </w:r>
      <w:r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их выполнять</w:t>
      </w:r>
      <w:r w:rsidR="00A24955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</w:t>
      </w:r>
      <w:r w:rsid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 xml:space="preserve">                                  </w:t>
      </w:r>
      <w:r w:rsidR="00A24955" w:rsidRPr="005C4A20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</w:rPr>
        <w:t>(с  Вашей помощью)</w:t>
      </w:r>
    </w:p>
    <w:p w:rsidR="005C4A20" w:rsidRPr="005C4A20" w:rsidRDefault="005C4A20" w:rsidP="005C4A20">
      <w:pPr>
        <w:widowControl w:val="0"/>
        <w:autoSpaceDE w:val="0"/>
        <w:autoSpaceDN w:val="0"/>
        <w:adjustRightInd w:val="0"/>
        <w:ind w:firstLine="1"/>
        <w:jc w:val="center"/>
        <w:rPr>
          <w:b/>
          <w:bCs/>
          <w:i/>
          <w:iCs/>
          <w:sz w:val="6"/>
          <w:szCs w:val="28"/>
        </w:rPr>
      </w:pPr>
    </w:p>
    <w:p w:rsidR="005227DE" w:rsidRPr="005C4A20" w:rsidRDefault="00A976F3" w:rsidP="00A2495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</w:pPr>
      <w:r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>Предлагаем Вам</w:t>
      </w:r>
    </w:p>
    <w:p w:rsidR="005C4A20" w:rsidRPr="005C4A20" w:rsidRDefault="00BD0139" w:rsidP="00A2495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32"/>
        </w:rPr>
        <w:t>10 советов</w:t>
      </w:r>
      <w:r w:rsidR="005227DE" w:rsidRPr="005C4A20">
        <w:rPr>
          <w:rFonts w:ascii="Times New Roman" w:hAnsi="Times New Roman" w:cs="Times New Roman"/>
          <w:b/>
          <w:i/>
          <w:color w:val="FF0000"/>
          <w:sz w:val="28"/>
          <w:szCs w:val="32"/>
        </w:rPr>
        <w:t xml:space="preserve"> ЗДОРОВЬЯ</w:t>
      </w:r>
      <w:r w:rsidR="00A976F3" w:rsidRPr="005C4A20">
        <w:rPr>
          <w:rFonts w:ascii="Times New Roman" w:hAnsi="Times New Roman" w:cs="Times New Roman"/>
          <w:b/>
          <w:i/>
          <w:color w:val="FF0000"/>
          <w:sz w:val="28"/>
          <w:szCs w:val="32"/>
        </w:rPr>
        <w:t>,</w:t>
      </w:r>
      <w:r w:rsidR="00A976F3"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 xml:space="preserve"> которые Вы можете </w:t>
      </w:r>
    </w:p>
    <w:p w:rsidR="00A976F3" w:rsidRPr="005C4A20" w:rsidRDefault="00A976F3" w:rsidP="00A24955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</w:pPr>
      <w:r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 xml:space="preserve">использовать </w:t>
      </w:r>
      <w:r w:rsidR="005227DE"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 xml:space="preserve">с детьми </w:t>
      </w:r>
      <w:r w:rsidR="005C4A20"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 xml:space="preserve">                              </w:t>
      </w:r>
      <w:r w:rsidR="00A24955" w:rsidRPr="005C4A20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32"/>
        </w:rPr>
        <w:t>в домашних условиях</w:t>
      </w:r>
    </w:p>
    <w:p w:rsidR="00A976F3" w:rsidRPr="005227DE" w:rsidRDefault="00A976F3" w:rsidP="005227DE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</w:p>
    <w:p w:rsidR="00A976F3" w:rsidRPr="005227DE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5227D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005" w:rsidRDefault="00BD0139" w:rsidP="003F5DB8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56.75pt;height:30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1"/>
          </v:shape>
        </w:pict>
      </w:r>
      <w:bookmarkEnd w:id="0"/>
      <w:r w:rsidR="001F0005" w:rsidRPr="001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F0005" w:rsidRPr="005C4A20" w:rsidRDefault="001F0005" w:rsidP="003F5DB8">
      <w:pPr>
        <w:ind w:left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Соблюдаем режим дня</w:t>
      </w:r>
    </w:p>
    <w:p w:rsidR="001F0005" w:rsidRPr="005C4A20" w:rsidRDefault="003F5DB8" w:rsidP="003F5DB8">
      <w:pPr>
        <w:spacing w:line="240" w:lineRule="auto"/>
        <w:ind w:left="284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важно приучать ребенка просыпаться и засыпать, кушать, гулять, играть в одно и то же время. Следует уделять особое внимание, полноценному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сну (своевременное засыпание –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не позднее 21.00-22.00, минимальная длительность сна 9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-10 часов)</w:t>
      </w:r>
    </w:p>
    <w:p w:rsidR="001F0005" w:rsidRDefault="00BD0139" w:rsidP="003F5DB8">
      <w:pPr>
        <w:spacing w:after="0" w:line="240" w:lineRule="auto"/>
        <w:ind w:left="284" w:right="-1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26" type="#_x0000_t161" style="width:154.5pt;height:27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2"/>
          </v:shape>
        </w:pict>
      </w:r>
      <w:r w:rsidR="001F0005" w:rsidRPr="001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05" w:rsidRPr="005C4A20" w:rsidRDefault="001F0005" w:rsidP="003F5DB8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F5DB8"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</w:t>
      </w: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Регламентируем нагрузки  </w:t>
      </w:r>
    </w:p>
    <w:p w:rsidR="001F0005" w:rsidRPr="005C4A20" w:rsidRDefault="003F5DB8" w:rsidP="003F5DB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Очень важно регламентировать как</w:t>
      </w:r>
      <w:r w:rsidR="00EC19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физические нагрузки, так и эмоциональные и интеллектуальные. Другими словами, жить под де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визом «Делу время – потехе час»</w:t>
      </w:r>
    </w:p>
    <w:p w:rsidR="003F5DB8" w:rsidRPr="001F0005" w:rsidRDefault="003F5DB8" w:rsidP="003F5D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955" w:rsidRDefault="00BD0139" w:rsidP="003F5D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27" type="#_x0000_t161" style="width:165.75pt;height:25.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3"/>
          </v:shape>
        </w:pict>
      </w:r>
      <w:r w:rsidR="001F0005" w:rsidRPr="001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F0005" w:rsidRPr="005C4A20" w:rsidRDefault="001F0005" w:rsidP="003F5DB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Свежий воздух</w:t>
      </w:r>
    </w:p>
    <w:p w:rsidR="001F0005" w:rsidRPr="005C4A20" w:rsidRDefault="003F5DB8" w:rsidP="003F5DB8">
      <w:pPr>
        <w:spacing w:line="240" w:lineRule="auto"/>
        <w:ind w:left="284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F0005" w:rsidRPr="005C4A2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</w:t>
      </w:r>
      <w:r w:rsidR="005C4A2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вежий воздух необходим детскому</w:t>
      </w:r>
      <w:r w:rsidRPr="005C4A2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="001F0005" w:rsidRPr="005C4A2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 xml:space="preserve">развивающемуся мозгу! Недостаток кислорода приводит к значительному ухудшению </w:t>
      </w:r>
      <w:r w:rsidR="00A24955" w:rsidRPr="005C4A20">
        <w:rPr>
          <w:rFonts w:ascii="Times New Roman" w:hAnsi="Times New Roman" w:cs="Times New Roman"/>
          <w:color w:val="002060"/>
          <w:sz w:val="24"/>
          <w:szCs w:val="24"/>
          <w:lang w:eastAsia="ru-RU"/>
        </w:rPr>
        <w:t>самочувствия</w:t>
      </w: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A976F3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BD0139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pict>
          <v:shape id="_x0000_s1037" type="#_x0000_t161" style="position:absolute;left:0;text-align:left;margin-left:.35pt;margin-top:7.6pt;width:138.3pt;height:29.55pt;z-index:251664384;mso-position-horizontal-relative:text;mso-position-vertical-relative:text;mso-width-relative:page;mso-height-relative:page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4"/>
          </v:shape>
        </w:pict>
      </w:r>
    </w:p>
    <w:p w:rsidR="00A976F3" w:rsidRDefault="00A976F3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1F0005" w:rsidP="00A24955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05" w:rsidRPr="005C4A20" w:rsidRDefault="001F0005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Двигательная активность</w:t>
      </w:r>
    </w:p>
    <w:p w:rsidR="00A24955" w:rsidRPr="005C4A20" w:rsidRDefault="003F5DB8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Движение – это естественное </w:t>
      </w:r>
    </w:p>
    <w:p w:rsidR="00A24955" w:rsidRPr="005C4A20" w:rsidRDefault="001F0005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состояние ребенка. Пусть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аш </w:t>
      </w:r>
    </w:p>
    <w:p w:rsidR="00A24955" w:rsidRPr="005C4A20" w:rsidRDefault="001F0005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ребенок как можно больше гуляет, </w:t>
      </w:r>
    </w:p>
    <w:p w:rsidR="003F5DB8" w:rsidRPr="005C4A20" w:rsidRDefault="001F0005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играет в подвижные   игры, бегает, прыгает,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лазает, плавает</w:t>
      </w:r>
    </w:p>
    <w:p w:rsidR="003F5DB8" w:rsidRDefault="003F5DB8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5DB8" w:rsidRDefault="00BD0139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28" type="#_x0000_t161" style="width:147pt;height:30.7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5"/>
          </v:shape>
        </w:pict>
      </w:r>
      <w:r w:rsidR="001F0005" w:rsidRPr="001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005" w:rsidRPr="005C4A20" w:rsidRDefault="001F0005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Физическая культура</w:t>
      </w:r>
    </w:p>
    <w:p w:rsidR="005227DE" w:rsidRPr="005C4A20" w:rsidRDefault="003F5DB8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Систематические занятия </w:t>
      </w:r>
    </w:p>
    <w:p w:rsidR="001F0005" w:rsidRPr="005C4A20" w:rsidRDefault="001F0005" w:rsidP="003F5DB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gramStart"/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физкультурой очень полезны для здоровья.</w:t>
      </w:r>
      <w:proofErr w:type="gramEnd"/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Они укрепляют не </w:t>
      </w:r>
      <w:r w:rsid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только физическое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здоровье, но </w:t>
      </w:r>
      <w:r w:rsid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 психику ребенка</w:t>
      </w:r>
    </w:p>
    <w:p w:rsidR="005227DE" w:rsidRDefault="00BD0139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29" type="#_x0000_t161" style="width:146.25pt;height:25.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6"/>
          </v:shape>
        </w:pict>
      </w:r>
    </w:p>
    <w:p w:rsidR="001F0005" w:rsidRPr="005C4A20" w:rsidRDefault="001F0005" w:rsidP="001F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Водные процедуры</w:t>
      </w:r>
    </w:p>
    <w:p w:rsidR="001F0005" w:rsidRPr="005C4A20" w:rsidRDefault="003F5DB8" w:rsidP="003F5DB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«Давайте же мыться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плескаться, </w:t>
      </w:r>
    </w:p>
    <w:p w:rsidR="001F0005" w:rsidRPr="005C4A20" w:rsidRDefault="00A24955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Купаться, нырять</w:t>
      </w:r>
      <w:r w:rsidR="001F000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кувыркаться...»</w:t>
      </w:r>
    </w:p>
    <w:p w:rsidR="001F0005" w:rsidRPr="005C4A20" w:rsidRDefault="001F0005" w:rsidP="003F5DB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Всем с детства известны строки </w:t>
      </w:r>
      <w:proofErr w:type="spellStart"/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К.Чуковского</w:t>
      </w:r>
      <w:proofErr w:type="spellEnd"/>
    </w:p>
    <w:p w:rsidR="00A976F3" w:rsidRPr="005227DE" w:rsidRDefault="001F0005" w:rsidP="005227DE">
      <w:pPr>
        <w:pStyle w:val="a5"/>
        <w:spacing w:after="0"/>
        <w:ind w:right="273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  <w:r w:rsidRPr="001F000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6274C5D" wp14:editId="0CA96C12">
            <wp:simplePos x="0" y="0"/>
            <wp:positionH relativeFrom="margin">
              <wp:posOffset>-748665</wp:posOffset>
            </wp:positionH>
            <wp:positionV relativeFrom="margin">
              <wp:posOffset>-109220</wp:posOffset>
            </wp:positionV>
            <wp:extent cx="10696575" cy="7591425"/>
            <wp:effectExtent l="0" t="0" r="0" b="0"/>
            <wp:wrapNone/>
            <wp:docPr id="1" name="Рисунок 0" descr="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6F3" w:rsidRDefault="00A976F3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DE" w:rsidRDefault="005227DE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DE" w:rsidRDefault="005C4A20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4C3B3707" wp14:editId="16BAD7B8">
            <wp:simplePos x="0" y="0"/>
            <wp:positionH relativeFrom="margin">
              <wp:posOffset>-1000124</wp:posOffset>
            </wp:positionH>
            <wp:positionV relativeFrom="margin">
              <wp:posOffset>-109220</wp:posOffset>
            </wp:positionV>
            <wp:extent cx="10763250" cy="7591425"/>
            <wp:effectExtent l="0" t="0" r="0" b="0"/>
            <wp:wrapNone/>
            <wp:docPr id="3" name="Рисунок 0" descr="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27DE" w:rsidRDefault="005227DE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DE" w:rsidRDefault="005227DE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DE" w:rsidRDefault="005227DE" w:rsidP="00A97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7DE" w:rsidRDefault="00BD0139" w:rsidP="005227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005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33B5554" wp14:editId="66453E2C">
            <wp:simplePos x="0" y="0"/>
            <wp:positionH relativeFrom="margin">
              <wp:posOffset>-999490</wp:posOffset>
            </wp:positionH>
            <wp:positionV relativeFrom="margin">
              <wp:posOffset>-90170</wp:posOffset>
            </wp:positionV>
            <wp:extent cx="10763250" cy="7591425"/>
            <wp:effectExtent l="0" t="0" r="0" b="0"/>
            <wp:wrapNone/>
            <wp:docPr id="5" name="Рисунок 0" descr="конв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ер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27DE" w:rsidRDefault="005227DE" w:rsidP="005227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39" w:rsidRDefault="00BD0139" w:rsidP="00B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39" w:rsidRDefault="00BD0139" w:rsidP="00B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39" w:rsidRDefault="00BD0139" w:rsidP="00B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139" w:rsidRDefault="00BD0139" w:rsidP="00B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6F3" w:rsidRDefault="00BD0139" w:rsidP="00BD0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 id="_x0000_i1030" type="#_x0000_t161" style="width:172.5pt;height:27.7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7"/>
          </v:shape>
        </w:pict>
      </w:r>
      <w:r w:rsidR="00A976F3" w:rsidRPr="001F0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76F3" w:rsidRPr="005C4A20" w:rsidRDefault="005227DE" w:rsidP="00C97860">
      <w:pPr>
        <w:spacing w:after="0"/>
        <w:ind w:left="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A976F3" w:rsidRPr="005C4A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A976F3"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Используйте простые приемы  </w:t>
      </w:r>
      <w:r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976F3"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массажа </w:t>
      </w:r>
    </w:p>
    <w:p w:rsidR="00A976F3" w:rsidRPr="005C4A20" w:rsidRDefault="00A976F3" w:rsidP="00C97860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Биологически активных точек рук, ступ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ней, ушных раковин, </w:t>
      </w:r>
      <w:r w:rsidR="00EC19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лица и тела</w:t>
      </w:r>
    </w:p>
    <w:p w:rsidR="005227DE" w:rsidRDefault="00BD0139" w:rsidP="00EC194B">
      <w:pPr>
        <w:pStyle w:val="a6"/>
        <w:ind w:left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 id="_x0000_i1031" type="#_x0000_t161" style="width:165.75pt;height:30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8"/>
          </v:shape>
        </w:pict>
      </w:r>
      <w:r w:rsidR="00A976F3" w:rsidRPr="001F0005">
        <w:rPr>
          <w:sz w:val="24"/>
          <w:szCs w:val="24"/>
          <w:lang w:eastAsia="ru-RU"/>
        </w:rPr>
        <w:t xml:space="preserve"> </w:t>
      </w:r>
    </w:p>
    <w:p w:rsidR="00A976F3" w:rsidRPr="005C4A20" w:rsidRDefault="00A976F3" w:rsidP="00C97860">
      <w:pPr>
        <w:pStyle w:val="a6"/>
        <w:spacing w:line="276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color w:val="FF0000"/>
          <w:sz w:val="24"/>
          <w:szCs w:val="24"/>
          <w:lang w:eastAsia="ru-RU"/>
        </w:rPr>
        <w:t xml:space="preserve"> </w:t>
      </w:r>
      <w:r w:rsidR="005227DE" w:rsidRPr="005C4A20">
        <w:rPr>
          <w:color w:val="FF0000"/>
          <w:sz w:val="24"/>
          <w:szCs w:val="24"/>
          <w:lang w:eastAsia="ru-RU"/>
        </w:rPr>
        <w:t xml:space="preserve">      </w:t>
      </w:r>
      <w:r w:rsidRPr="005C4A2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-</w:t>
      </w:r>
      <w:r w:rsidRPr="005C4A2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Теплый, доброжелательный   </w:t>
      </w:r>
    </w:p>
    <w:p w:rsidR="00A976F3" w:rsidRPr="005C4A20" w:rsidRDefault="005227DE" w:rsidP="00C97860">
      <w:pPr>
        <w:pStyle w:val="a6"/>
        <w:spacing w:line="276" w:lineRule="auto"/>
        <w:ind w:left="142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A976F3" w:rsidRPr="005C4A2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A24955" w:rsidRPr="005C4A2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психологический климат в семье</w:t>
      </w:r>
    </w:p>
    <w:p w:rsidR="00A976F3" w:rsidRPr="005C4A20" w:rsidRDefault="00A976F3" w:rsidP="00C97860">
      <w:pPr>
        <w:pStyle w:val="a6"/>
        <w:spacing w:line="276" w:lineRule="auto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5227DE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комфортной ситуации развитие реб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енка идет быстрее и гармоничнее</w:t>
      </w:r>
    </w:p>
    <w:p w:rsidR="005227DE" w:rsidRDefault="00BD0139" w:rsidP="00EC194B">
      <w:pPr>
        <w:spacing w:after="0" w:line="240" w:lineRule="auto"/>
        <w:ind w:left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 id="_x0000_i1032" type="#_x0000_t161" style="width:165.75pt;height:28.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9"/>
          </v:shape>
        </w:pict>
      </w:r>
      <w:r w:rsidR="00A976F3" w:rsidRPr="001F0005">
        <w:rPr>
          <w:sz w:val="24"/>
          <w:szCs w:val="24"/>
          <w:lang w:eastAsia="ru-RU"/>
        </w:rPr>
        <w:t xml:space="preserve"> </w:t>
      </w:r>
    </w:p>
    <w:p w:rsidR="00A976F3" w:rsidRPr="005C4A20" w:rsidRDefault="005227DE" w:rsidP="00C97860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color w:val="FF0000"/>
          <w:sz w:val="24"/>
          <w:szCs w:val="24"/>
          <w:lang w:eastAsia="ru-RU"/>
        </w:rPr>
        <w:t xml:space="preserve">   </w:t>
      </w:r>
      <w:r w:rsidR="00A976F3" w:rsidRPr="005C4A20">
        <w:rPr>
          <w:color w:val="FF0000"/>
          <w:sz w:val="24"/>
          <w:szCs w:val="24"/>
          <w:lang w:eastAsia="ru-RU"/>
        </w:rPr>
        <w:t xml:space="preserve"> </w:t>
      </w:r>
      <w:r w:rsidR="00A976F3" w:rsidRPr="005C4A20">
        <w:rPr>
          <w:b/>
          <w:color w:val="FF0000"/>
          <w:sz w:val="24"/>
          <w:szCs w:val="24"/>
          <w:lang w:eastAsia="ru-RU"/>
        </w:rPr>
        <w:t xml:space="preserve">-  </w:t>
      </w:r>
      <w:r w:rsidR="00A976F3"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Питание</w:t>
      </w:r>
    </w:p>
    <w:p w:rsidR="00A976F3" w:rsidRPr="005C4A20" w:rsidRDefault="00A976F3" w:rsidP="00C97860">
      <w:pPr>
        <w:spacing w:after="0"/>
        <w:ind w:left="142" w:hanging="28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="005227DE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Детям для полноценного </w:t>
      </w:r>
      <w:r w:rsidR="00EC19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роста            и</w:t>
      </w:r>
      <w:r w:rsidR="005227DE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развития н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еобходимо рациональное питание</w:t>
      </w:r>
    </w:p>
    <w:p w:rsidR="005227DE" w:rsidRDefault="00BD0139" w:rsidP="00C97860">
      <w:pPr>
        <w:spacing w:after="0"/>
        <w:ind w:left="142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shape id="_x0000_i1033" type="#_x0000_t161" style="width:171pt;height:28.5pt" fillcolor="#9400ed" strokecolor="#c0000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Совет 10"/>
          </v:shape>
        </w:pict>
      </w:r>
      <w:r w:rsidR="00A976F3" w:rsidRPr="001F0005">
        <w:rPr>
          <w:sz w:val="24"/>
          <w:szCs w:val="24"/>
          <w:lang w:eastAsia="ru-RU"/>
        </w:rPr>
        <w:t xml:space="preserve">  </w:t>
      </w:r>
    </w:p>
    <w:p w:rsidR="00A976F3" w:rsidRPr="005C4A20" w:rsidRDefault="005227DE" w:rsidP="00C97860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C4A20">
        <w:rPr>
          <w:b/>
          <w:color w:val="FF0000"/>
          <w:sz w:val="24"/>
          <w:szCs w:val="24"/>
          <w:lang w:eastAsia="ru-RU"/>
        </w:rPr>
        <w:t xml:space="preserve">          </w:t>
      </w:r>
      <w:r w:rsidR="00A976F3" w:rsidRPr="005C4A20">
        <w:rPr>
          <w:b/>
          <w:color w:val="FF0000"/>
          <w:sz w:val="24"/>
          <w:szCs w:val="24"/>
          <w:lang w:eastAsia="ru-RU"/>
        </w:rPr>
        <w:t xml:space="preserve">-  </w:t>
      </w:r>
      <w:r w:rsidR="00A976F3" w:rsidRPr="005C4A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Творчество</w:t>
      </w:r>
    </w:p>
    <w:p w:rsidR="00A976F3" w:rsidRPr="005C4A20" w:rsidRDefault="00A976F3" w:rsidP="00C97860">
      <w:pPr>
        <w:spacing w:after="0"/>
        <w:ind w:left="142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F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творчестве ребенок может </w:t>
      </w:r>
      <w:r w:rsidR="005227DE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выразить себя: свои мысли, чувства, эмоции. Помогите ребенку увидеть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прекрасное в мире</w:t>
      </w:r>
      <w:r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влюби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ться </w:t>
      </w:r>
      <w:r w:rsidR="00EC194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</w:t>
      </w:r>
      <w:r w:rsidR="00A24955" w:rsidRPr="005C4A2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красоту и поддержите его желание созидать</w:t>
      </w: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139" w:rsidRDefault="00BD0139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20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20" w:rsidRDefault="005C4A20" w:rsidP="00E32420">
      <w:pPr>
        <w:jc w:val="center"/>
        <w:rPr>
          <w:rFonts w:ascii="Arial Black" w:eastAsia="Times New Roman" w:hAnsi="Arial Black" w:cs="Times New Roman"/>
          <w:color w:val="984806" w:themeColor="accent6" w:themeShade="80"/>
          <w:sz w:val="20"/>
          <w:szCs w:val="28"/>
          <w:lang w:eastAsia="ru-RU"/>
        </w:rPr>
      </w:pPr>
    </w:p>
    <w:p w:rsidR="005C4A20" w:rsidRDefault="005C4A20" w:rsidP="00E32420">
      <w:pPr>
        <w:jc w:val="center"/>
        <w:rPr>
          <w:rFonts w:ascii="Arial Black" w:eastAsia="Times New Roman" w:hAnsi="Arial Black" w:cs="Times New Roman"/>
          <w:color w:val="984806" w:themeColor="accent6" w:themeShade="80"/>
          <w:sz w:val="20"/>
          <w:szCs w:val="28"/>
          <w:lang w:eastAsia="ru-RU"/>
        </w:rPr>
      </w:pPr>
    </w:p>
    <w:p w:rsidR="00E32420" w:rsidRPr="00E32420" w:rsidRDefault="00E32420" w:rsidP="00E32420">
      <w:pPr>
        <w:jc w:val="center"/>
        <w:rPr>
          <w:rFonts w:ascii="Arial Black" w:eastAsiaTheme="minorEastAsia" w:hAnsi="Arial Black" w:cs="Times New Roman"/>
          <w:color w:val="984806" w:themeColor="accent6" w:themeShade="80"/>
          <w:lang w:eastAsia="ru-RU"/>
        </w:rPr>
      </w:pPr>
      <w:r w:rsidRPr="00E32420">
        <w:rPr>
          <w:rFonts w:ascii="Arial Black" w:eastAsia="Times New Roman" w:hAnsi="Arial Black" w:cs="Times New Roman"/>
          <w:color w:val="984806" w:themeColor="accent6" w:themeShade="80"/>
          <w:sz w:val="20"/>
          <w:szCs w:val="28"/>
          <w:lang w:eastAsia="ru-RU"/>
        </w:rPr>
        <w:t>Муниципальное автономное дошкольное  образовательное учреждение «Детский сад №1 общеразвивающего вида                                с приоритетным  осуществлением деятельности по художественно-эстетическому развитию воспитанников»</w:t>
      </w:r>
    </w:p>
    <w:p w:rsidR="00E32420" w:rsidRPr="00E32420" w:rsidRDefault="00E32420" w:rsidP="00E32420">
      <w:pPr>
        <w:rPr>
          <w:rFonts w:eastAsiaTheme="minorEastAsia"/>
          <w:lang w:eastAsia="ru-RU"/>
        </w:rPr>
      </w:pPr>
      <w:r w:rsidRPr="00E32420"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2A80AB1" wp14:editId="53AEE7B0">
            <wp:simplePos x="0" y="0"/>
            <wp:positionH relativeFrom="column">
              <wp:posOffset>123190</wp:posOffset>
            </wp:positionH>
            <wp:positionV relativeFrom="paragraph">
              <wp:posOffset>139699</wp:posOffset>
            </wp:positionV>
            <wp:extent cx="2463685" cy="1895475"/>
            <wp:effectExtent l="0" t="0" r="0" b="0"/>
            <wp:wrapNone/>
            <wp:docPr id="4" name="Рисунок 4" descr="замок_овал+т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мок_овал+те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89" cy="1899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420" w:rsidRPr="001F0005" w:rsidRDefault="00E32420" w:rsidP="005227D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F3" w:rsidRPr="001F0005" w:rsidRDefault="00A976F3" w:rsidP="005227DE">
      <w:pPr>
        <w:pStyle w:val="a5"/>
        <w:spacing w:after="0"/>
        <w:ind w:left="284" w:right="273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  <w:r w:rsidRPr="001F0005">
        <w:rPr>
          <w:rFonts w:ascii="Monotype Corsiva" w:hAnsi="Monotype Corsiva"/>
          <w:color w:val="7030A0"/>
          <w:sz w:val="24"/>
          <w:szCs w:val="24"/>
        </w:rPr>
        <w:t xml:space="preserve"> </w:t>
      </w:r>
    </w:p>
    <w:p w:rsidR="00A976F3" w:rsidRPr="001F0005" w:rsidRDefault="00A976F3" w:rsidP="00A976F3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P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BD0139" w:rsidP="00C97860">
      <w:pPr>
        <w:pStyle w:val="a6"/>
        <w:rPr>
          <w:rFonts w:ascii="Monotype Corsiva" w:hAnsi="Monotype Corsiva"/>
          <w:color w:val="7030A0"/>
          <w:sz w:val="24"/>
          <w:szCs w:val="24"/>
        </w:rPr>
      </w:pPr>
      <w:r>
        <w:rPr>
          <w:noProof/>
          <w:color w:val="6600C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35pt;margin-top:1.4pt;width:149.25pt;height:162pt;z-index:251658240" adj=",10800" fillcolor="yellow" strokecolor="#7030a0" strokeweight="1pt">
            <v:fill r:id="rId7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60pt;v-text-kern:t" trim="t" fitpath="t" string="Будем &#10;здоровы!&#10;"/>
          </v:shape>
        </w:pict>
      </w: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1F0005" w:rsidRDefault="001F0005" w:rsidP="001F0005">
      <w:pPr>
        <w:pStyle w:val="a5"/>
        <w:spacing w:after="0"/>
        <w:contextualSpacing/>
        <w:jc w:val="both"/>
        <w:rPr>
          <w:rFonts w:ascii="Monotype Corsiva" w:hAnsi="Monotype Corsiva"/>
          <w:color w:val="7030A0"/>
          <w:sz w:val="24"/>
          <w:szCs w:val="24"/>
        </w:rPr>
      </w:pPr>
    </w:p>
    <w:p w:rsidR="002D44FA" w:rsidRPr="00BD0139" w:rsidRDefault="005C4A20" w:rsidP="00BD0139">
      <w:pPr>
        <w:pStyle w:val="a6"/>
        <w:rPr>
          <w:rFonts w:ascii="Georgia" w:hAnsi="Georgia" w:cs="Times New Roman"/>
          <w:b/>
          <w:i/>
          <w:color w:val="943634" w:themeColor="accent2" w:themeShade="BF"/>
          <w:sz w:val="24"/>
          <w:szCs w:val="28"/>
        </w:rPr>
      </w:pPr>
      <w:r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 xml:space="preserve">         </w:t>
      </w:r>
      <w:r w:rsidR="00E32420" w:rsidRPr="00E32420">
        <w:rPr>
          <w:rFonts w:ascii="Georgia" w:hAnsi="Georgia" w:cs="Times New Roman"/>
          <w:b/>
          <w:i/>
          <w:color w:val="943634" w:themeColor="accent2" w:themeShade="BF"/>
          <w:sz w:val="24"/>
          <w:szCs w:val="28"/>
        </w:rPr>
        <w:t>(советы родителям)</w:t>
      </w:r>
    </w:p>
    <w:p w:rsidR="002D44FA" w:rsidRDefault="002D44FA" w:rsidP="00A24955">
      <w:pPr>
        <w:pStyle w:val="a6"/>
        <w:jc w:val="center"/>
        <w:rPr>
          <w:rFonts w:ascii="Monotype Corsiva" w:hAnsi="Monotype Corsiva" w:cs="Times New Roman"/>
          <w:b/>
          <w:color w:val="6600CC"/>
          <w:sz w:val="28"/>
          <w:szCs w:val="28"/>
        </w:rPr>
      </w:pPr>
    </w:p>
    <w:p w:rsidR="00BD0139" w:rsidRDefault="00BD0139" w:rsidP="00A24955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BD0139" w:rsidRDefault="00BD0139" w:rsidP="00A24955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BD0139" w:rsidRDefault="00BD0139" w:rsidP="00A24955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A24955" w:rsidRPr="00E32420" w:rsidRDefault="002D44FA" w:rsidP="00A24955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>
        <w:rPr>
          <w:rFonts w:ascii="Monotype Corsiva" w:hAnsi="Monotype Corsiva" w:cs="Times New Roman"/>
          <w:b/>
          <w:color w:val="0070C0"/>
          <w:sz w:val="28"/>
          <w:szCs w:val="28"/>
        </w:rPr>
        <w:t>Инструктор</w:t>
      </w:r>
      <w:r w:rsidR="00A24955" w:rsidRPr="00E3242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</w:t>
      </w:r>
    </w:p>
    <w:p w:rsidR="00A24955" w:rsidRPr="00E32420" w:rsidRDefault="00A24955" w:rsidP="002D44FA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E3242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по физической культуре: </w:t>
      </w:r>
    </w:p>
    <w:p w:rsidR="005C4A20" w:rsidRDefault="00A24955" w:rsidP="00BD0139">
      <w:pPr>
        <w:pStyle w:val="a6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proofErr w:type="spellStart"/>
      <w:r w:rsidRPr="00E32420">
        <w:rPr>
          <w:rFonts w:ascii="Monotype Corsiva" w:hAnsi="Monotype Corsiva" w:cs="Times New Roman"/>
          <w:b/>
          <w:color w:val="0070C0"/>
          <w:sz w:val="28"/>
          <w:szCs w:val="28"/>
        </w:rPr>
        <w:t>Кваскова</w:t>
      </w:r>
      <w:proofErr w:type="spellEnd"/>
      <w:r w:rsidRPr="00E3242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Ж.А.</w:t>
      </w:r>
    </w:p>
    <w:p w:rsidR="005C4A20" w:rsidRPr="00E32420" w:rsidRDefault="005C4A20" w:rsidP="00A24955">
      <w:pPr>
        <w:pStyle w:val="a6"/>
        <w:jc w:val="center"/>
        <w:rPr>
          <w:rFonts w:ascii="Monotype Corsiva" w:hAnsi="Monotype Corsiva"/>
          <w:color w:val="0070C0"/>
          <w:sz w:val="28"/>
          <w:szCs w:val="28"/>
        </w:rPr>
      </w:pPr>
    </w:p>
    <w:p w:rsidR="0059359B" w:rsidRPr="003F5DB8" w:rsidRDefault="0059359B" w:rsidP="00393936">
      <w:pPr>
        <w:ind w:left="-851"/>
        <w:rPr>
          <w:color w:val="6600CC"/>
          <w:sz w:val="28"/>
          <w:szCs w:val="28"/>
        </w:rPr>
      </w:pPr>
    </w:p>
    <w:sectPr w:rsidR="0059359B" w:rsidRPr="003F5DB8" w:rsidSect="00EC194B">
      <w:pgSz w:w="16838" w:h="11906" w:orient="landscape"/>
      <w:pgMar w:top="142" w:right="1387" w:bottom="142" w:left="1560" w:header="708" w:footer="708" w:gutter="0"/>
      <w:cols w:num="3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936"/>
    <w:rsid w:val="000F522D"/>
    <w:rsid w:val="001F0005"/>
    <w:rsid w:val="002D44FA"/>
    <w:rsid w:val="002E7588"/>
    <w:rsid w:val="00393936"/>
    <w:rsid w:val="003F5DB8"/>
    <w:rsid w:val="005227DE"/>
    <w:rsid w:val="0059359B"/>
    <w:rsid w:val="005C4A20"/>
    <w:rsid w:val="00993D11"/>
    <w:rsid w:val="00A24955"/>
    <w:rsid w:val="00A976F3"/>
    <w:rsid w:val="00BC1815"/>
    <w:rsid w:val="00BD0139"/>
    <w:rsid w:val="00BE6341"/>
    <w:rsid w:val="00C137DA"/>
    <w:rsid w:val="00C97860"/>
    <w:rsid w:val="00E32420"/>
    <w:rsid w:val="00E613BE"/>
    <w:rsid w:val="00E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3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F00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1F0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Жанна</cp:lastModifiedBy>
  <cp:revision>5</cp:revision>
  <cp:lastPrinted>2017-12-27T16:23:00Z</cp:lastPrinted>
  <dcterms:created xsi:type="dcterms:W3CDTF">2017-10-30T08:07:00Z</dcterms:created>
  <dcterms:modified xsi:type="dcterms:W3CDTF">2018-02-19T16:13:00Z</dcterms:modified>
</cp:coreProperties>
</file>